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3.png" ContentType="image/png"/>
  <Override PartName="/word/media/image4.png" ContentType="image/png"/>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EinfAbs"/>
        <w:spacing w:lineRule="auto" w:line="240"/>
        <w:ind w:left="1701" w:hanging="141"/>
        <w:rPr>
          <w:rFonts w:ascii="CenturyGothic" w:hAnsi="CenturyGothic" w:cs="CenturyGothic"/>
          <w:color w:val="AC8542"/>
          <w:spacing w:val="4"/>
          <w:sz w:val="18"/>
          <w:szCs w:val="18"/>
          <w:vertAlign w:val="subscript"/>
        </w:rPr>
      </w:pPr>
      <w:r>
        <w:rPr>
          <w:rFonts w:cs="CenturyGothic" w:ascii="CenturyGothic" w:hAnsi="CenturyGothic"/>
          <w:color w:val="AC8542"/>
          <w:spacing w:val="4"/>
          <w:sz w:val="18"/>
          <w:szCs w:val="18"/>
          <w:vertAlign w:val="subscript"/>
        </w:rPr>
        <mc:AlternateContent>
          <mc:Choice Requires="wps">
            <w:drawing>
              <wp:anchor behindDoc="0" distT="0" distB="0" distL="114300" distR="114300" simplePos="0" locked="0" layoutInCell="1" allowOverlap="1" relativeHeight="2" wp14:anchorId="1E06202E">
                <wp:simplePos x="0" y="0"/>
                <wp:positionH relativeFrom="page">
                  <wp:posOffset>838200</wp:posOffset>
                </wp:positionH>
                <wp:positionV relativeFrom="paragraph">
                  <wp:posOffset>635</wp:posOffset>
                </wp:positionV>
                <wp:extent cx="5810885" cy="13649960"/>
                <wp:effectExtent l="0" t="0" r="0" b="9525"/>
                <wp:wrapSquare wrapText="bothSides"/>
                <wp:docPr id="1" name="Textfeld 7"/>
                <a:graphic xmlns:a="http://schemas.openxmlformats.org/drawingml/2006/main">
                  <a:graphicData uri="http://schemas.microsoft.com/office/word/2010/wordprocessingShape">
                    <wps:wsp>
                      <wps:cNvSpPr/>
                      <wps:spPr>
                        <a:xfrm>
                          <a:off x="0" y="0"/>
                          <a:ext cx="5810400" cy="13649400"/>
                        </a:xfrm>
                        <a:prstGeom prst="rect">
                          <a:avLst/>
                        </a:prstGeom>
                        <a:noFill/>
                        <a:ln>
                          <a:noFill/>
                        </a:ln>
                      </wps:spPr>
                      <wps:style>
                        <a:lnRef idx="0">
                          <a:schemeClr val="accent1"/>
                        </a:lnRef>
                        <a:fillRef idx="0">
                          <a:schemeClr val="accent1"/>
                        </a:fillRef>
                        <a:effectRef idx="0">
                          <a:schemeClr val="accent1"/>
                        </a:effectRef>
                        <a:fontRef idx="minor"/>
                      </wps:style>
                      <wps:txbx>
                        <w:txbxContent>
                          <w:p>
                            <w:pPr>
                              <w:pStyle w:val="EinfAbs"/>
                              <w:tabs>
                                <w:tab w:val="right" w:pos="3980" w:leader="none"/>
                              </w:tabs>
                              <w:jc w:val="center"/>
                              <w:rPr>
                                <w:rFonts w:ascii="Futura Book" w:hAnsi="Futura Book" w:cs="CenturyGothic"/>
                                <w:spacing w:val="4"/>
                                <w:sz w:val="18"/>
                                <w:szCs w:val="18"/>
                              </w:rPr>
                            </w:pPr>
                            <w:bookmarkStart w:id="0" w:name="_GoBack"/>
                            <w:bookmarkEnd w:id="0"/>
                            <w:r>
                              <w:rPr/>
                              <w:drawing>
                                <wp:inline distT="0" distB="0" distL="0" distR="0">
                                  <wp:extent cx="3514725" cy="2724785"/>
                                  <wp:effectExtent l="0" t="0" r="0" b="0"/>
                                  <wp:docPr id="3"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
                                          <pic:cNvPicPr>
                                            <a:picLocks noChangeAspect="1" noChangeArrowheads="1"/>
                                          </pic:cNvPicPr>
                                        </pic:nvPicPr>
                                        <pic:blipFill>
                                          <a:blip r:embed="rId2"/>
                                          <a:stretch>
                                            <a:fillRect/>
                                          </a:stretch>
                                        </pic:blipFill>
                                        <pic:spPr bwMode="auto">
                                          <a:xfrm>
                                            <a:off x="0" y="0"/>
                                            <a:ext cx="3514725" cy="2724785"/>
                                          </a:xfrm>
                                          <a:prstGeom prst="rect">
                                            <a:avLst/>
                                          </a:prstGeom>
                                        </pic:spPr>
                                      </pic:pic>
                                    </a:graphicData>
                                  </a:graphic>
                                </wp:inline>
                              </w:drawing>
                            </w:r>
                          </w:p>
                          <w:p>
                            <w:pPr>
                              <w:pStyle w:val="EinfAbs"/>
                              <w:tabs>
                                <w:tab w:val="right" w:pos="3980" w:leader="none"/>
                              </w:tabs>
                              <w:rPr>
                                <w:rFonts w:ascii="Futura Book" w:hAnsi="Futura Book" w:cs="CenturyGothic"/>
                                <w:b/>
                                <w:b/>
                                <w:spacing w:val="4"/>
                                <w:sz w:val="6"/>
                                <w:szCs w:val="6"/>
                              </w:rPr>
                            </w:pPr>
                            <w:r>
                              <w:rPr>
                                <w:rFonts w:cs="CenturyGothic" w:ascii="Futura Book" w:hAnsi="Futura Book"/>
                                <w:b/>
                                <w:spacing w:val="4"/>
                                <w:sz w:val="6"/>
                                <w:szCs w:val="6"/>
                              </w:rPr>
                            </w:r>
                          </w:p>
                          <w:p>
                            <w:pPr>
                              <w:pStyle w:val="EinfAbs"/>
                              <w:tabs>
                                <w:tab w:val="right" w:pos="3980" w:leader="none"/>
                              </w:tabs>
                              <w:rPr>
                                <w:rFonts w:ascii="Futura Book" w:hAnsi="Futura Book" w:cs="CenturyGothic"/>
                                <w:b/>
                                <w:b/>
                                <w:spacing w:val="4"/>
                              </w:rPr>
                            </w:pPr>
                            <w:r>
                              <w:rPr>
                                <w:rFonts w:cs="CenturyGothic" w:ascii="Futura Book" w:hAnsi="Futura Book"/>
                                <w:b/>
                                <w:spacing w:val="4"/>
                              </w:rPr>
                              <w:t>Grenzenlose Kreativität: Im Rausch der Farben und Formen</w:t>
                            </w:r>
                          </w:p>
                          <w:p>
                            <w:pPr>
                              <w:pStyle w:val="EinfAbs"/>
                              <w:tabs>
                                <w:tab w:val="right" w:pos="3980" w:leader="none"/>
                              </w:tabs>
                              <w:jc w:val="both"/>
                              <w:rPr>
                                <w:rFonts w:ascii="Futura Book" w:hAnsi="Futura Book" w:cs="CenturyGothic"/>
                                <w:i/>
                                <w:i/>
                                <w:spacing w:val="4"/>
                                <w:sz w:val="18"/>
                                <w:szCs w:val="18"/>
                              </w:rPr>
                            </w:pPr>
                            <w:r>
                              <w:rPr>
                                <w:rFonts w:cs="CenturyGothic" w:ascii="Futura Book" w:hAnsi="Futura Book"/>
                                <w:i/>
                                <w:spacing w:val="4"/>
                                <w:sz w:val="18"/>
                                <w:szCs w:val="18"/>
                              </w:rPr>
                            </w:r>
                          </w:p>
                          <w:p>
                            <w:pPr>
                              <w:pStyle w:val="EinfAbs"/>
                              <w:tabs>
                                <w:tab w:val="right" w:pos="3980" w:leader="none"/>
                              </w:tabs>
                              <w:jc w:val="both"/>
                              <w:rPr>
                                <w:rFonts w:ascii="Futura Book" w:hAnsi="Futura Book" w:cs="CenturyGothic"/>
                                <w:i/>
                                <w:i/>
                                <w:spacing w:val="4"/>
                                <w:sz w:val="18"/>
                                <w:szCs w:val="18"/>
                              </w:rPr>
                            </w:pPr>
                            <w:r>
                              <w:rPr>
                                <w:rFonts w:cs="CenturyGothic" w:ascii="Futura Book" w:hAnsi="Futura Book"/>
                                <w:i/>
                                <w:spacing w:val="4"/>
                                <w:sz w:val="18"/>
                                <w:szCs w:val="18"/>
                              </w:rPr>
                              <w:t xml:space="preserve">Natur ist Kunst! Sie lehrt uns das Staunen, das Still-Werden und Innehalten angesichts ihrer unendlichen Vielfalt. Der bildgewaltige Prachtband </w:t>
                            </w:r>
                            <w:r>
                              <w:rPr>
                                <w:rFonts w:cs="CenturyGothic" w:ascii="Futura Book" w:hAnsi="Futura Book"/>
                                <w:b/>
                                <w:i/>
                                <w:spacing w:val="4"/>
                                <w:sz w:val="18"/>
                                <w:szCs w:val="18"/>
                              </w:rPr>
                              <w:t>„Nature Styles“</w:t>
                            </w:r>
                            <w:r>
                              <w:rPr>
                                <w:rFonts w:cs="CenturyGothic" w:ascii="Futura Book" w:hAnsi="Futura Book"/>
                                <w:i/>
                                <w:spacing w:val="4"/>
                                <w:sz w:val="18"/>
                                <w:szCs w:val="18"/>
                              </w:rPr>
                              <w:t xml:space="preserve"> zeugt in seiner einmaligen Zusammenstellung eindrucksvoll davon.</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 xml:space="preserve">Die Natur macht uns erst bewusst, was wahre Kreativität bedeutet. Was vollendete Formen und Farbkombinationen sind. Sie steckt in uns allen und wird doch allzu oft verdrängt. Die Natur hat uns nicht nur erschaffen, sondern betörte schon unsere Sinne, lange bevor wir richtig denken konnten. Sie prägt unser ästhetisches Empfinden in allen Bereichen. Seit Jahrmilliarden gestaltet sie den Kosmos. Unaufhörlich – und immer wieder neu. Die von ihr vorgegebenen „Standards“ finden sich nicht nur in den ihr gewidmeten Naturwissenschaften, sondern auch in allen Bereichen unserer Kultur. Auf über 300 Seiten lädt der Fotobildband </w:t>
                            </w:r>
                            <w:r>
                              <w:rPr>
                                <w:rFonts w:cs="CenturyGothic" w:ascii="Futura Book" w:hAnsi="Futura Book"/>
                                <w:b/>
                                <w:spacing w:val="4"/>
                                <w:sz w:val="18"/>
                                <w:szCs w:val="18"/>
                              </w:rPr>
                              <w:t>„Nature Styles“</w:t>
                            </w:r>
                            <w:r>
                              <w:rPr>
                                <w:rFonts w:cs="CenturyGothic" w:ascii="Futura Book" w:hAnsi="Futura Book"/>
                                <w:spacing w:val="4"/>
                                <w:sz w:val="18"/>
                                <w:szCs w:val="18"/>
                              </w:rPr>
                              <w:t xml:space="preserve"> den Betrachter ein, die schöpferische Schönheit von Wasser und Eis, Felsen und Mineralien, Flora und Fauna zu entdecken. Inspirierende Texte wecken zusätzlich die Neugier und begleiten auf der Reise durch eine Welt voller Naturwunder. </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w:t>
                            </w:r>
                            <w:r>
                              <w:rPr>
                                <w:rFonts w:cs="CenturyGothic" w:ascii="Futura Book" w:hAnsi="Futura Book"/>
                                <w:spacing w:val="4"/>
                                <w:sz w:val="18"/>
                                <w:szCs w:val="18"/>
                              </w:rPr>
                              <w:t xml:space="preserve">Du brauchst keinen Louvre, wenn Du in der Natur bist“, sagt der Künstler und Herausgeber An Idiot, „denn nichts anderes vermag uns so in einen Rausch der Formen und Farben zu versetzen.“ </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 xml:space="preserve">Dieses Buch ist ein einzigartiges Sammelwerk der Kunststile, inspiriert von der grenzenlosen Gestaltungskraft Natur. Ein Muss für jeden Liebhaber ästhetischer Naturfotografie und ein haptisches Erlebnis durch die weiche Samtbeflockung des Schutzumschlags. </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rPr>
                                <w:rFonts w:ascii="Futura Book" w:hAnsi="Futura Book" w:cs="CenturyGothic"/>
                                <w:spacing w:val="4"/>
                                <w:sz w:val="18"/>
                                <w:szCs w:val="18"/>
                              </w:rPr>
                            </w:pPr>
                            <w:r>
                              <w:rPr>
                                <w:rFonts w:cs="CenturyGothic" w:ascii="Futura Book" w:hAnsi="Futura Book"/>
                                <w:spacing w:val="4"/>
                                <w:sz w:val="18"/>
                                <w:szCs w:val="18"/>
                              </w:rPr>
                              <w:t>Über An Idiot:</w:t>
                            </w:r>
                          </w:p>
                          <w:p>
                            <w:pPr>
                              <w:pStyle w:val="EinfAbs"/>
                              <w:rPr>
                                <w:rFonts w:ascii="Futura Book" w:hAnsi="Futura Book" w:cs="CenturyGothic"/>
                                <w:spacing w:val="4"/>
                                <w:sz w:val="18"/>
                                <w:szCs w:val="18"/>
                              </w:rPr>
                            </w:pPr>
                            <w:r>
                              <w:rPr>
                                <w:rFonts w:cs="CenturyGothic" w:ascii="Futura Book" w:hAnsi="Futura Book"/>
                                <w:spacing w:val="4"/>
                                <w:sz w:val="18"/>
                                <w:szCs w:val="18"/>
                              </w:rPr>
                            </w:r>
                          </w:p>
                          <w:p>
                            <w:pPr>
                              <w:pStyle w:val="EinfAbs"/>
                              <w:rPr>
                                <w:rFonts w:ascii="Futura Book" w:hAnsi="Futura Book" w:cs="CenturyGothic"/>
                                <w:spacing w:val="4"/>
                                <w:sz w:val="18"/>
                                <w:szCs w:val="18"/>
                              </w:rPr>
                            </w:pPr>
                            <w:r>
                              <w:rPr>
                                <w:rFonts w:cs="CenturyGothic" w:ascii="Futura Book" w:hAnsi="Futura Book"/>
                                <w:spacing w:val="4"/>
                                <w:sz w:val="18"/>
                                <w:szCs w:val="18"/>
                              </w:rPr>
                              <w:t>An Idiot hat viele Gesichter, stilistische Gesichter. Er war als Künstler schon mal da, wollte aber nicht mehr im immer gleichen, wiedererkennbaren Stil malen. Er vernichtete sein Gesamtwerk und verschwand für 25 Jahre, um sich dem Aufbau seiner eigenen, stilvariablen Kunstwelt zu widmen. Seit Kurzem ist er wieder da. Dieses Mal anonym. Er wählte den Künstlernamen An Idiot, um die unbeschränkte Freiheit eines Narren zu genießen. Die Natur hat mit ihrer freien, grenzenlosen Kreativität das Universum erschaffen. Für An Idiot ist die Natur die größte Künstlerin überhaupt, das Optimum der Kunst. Ihr Variantenreichtum ist sein Vorbild, um dem Kern der Kunst näher zu kommen.</w:t>
                            </w:r>
                          </w:p>
                          <w:p>
                            <w:pPr>
                              <w:pStyle w:val="EinfAbs"/>
                              <w:rPr/>
                            </w:pPr>
                            <w:r>
                              <w:rPr/>
                            </w:r>
                          </w:p>
                        </w:txbxContent>
                      </wps:txbx>
                      <wps:bodyPr>
                        <a:prstTxWarp prst="textNoShape"/>
                        <a:noAutofit/>
                      </wps:bodyPr>
                    </wps:wsp>
                  </a:graphicData>
                </a:graphic>
              </wp:anchor>
            </w:drawing>
          </mc:Choice>
          <mc:Fallback>
            <w:pict>
              <v:rect id="shape_0" ID="Textfeld 7" stroked="f" style="position:absolute;margin-left:66pt;margin-top:0.05pt;width:457.45pt;height:1074.7pt;mso-position-horizontal-relative:page" wp14:anchorId="1E06202E">
                <w10:wrap type="square"/>
                <v:fill o:detectmouseclick="t" on="false"/>
                <v:stroke color="#3465a4" joinstyle="round" endcap="flat"/>
                <v:textbox>
                  <w:txbxContent>
                    <w:p>
                      <w:pPr>
                        <w:pStyle w:val="EinfAbs"/>
                        <w:tabs>
                          <w:tab w:val="right" w:pos="3980" w:leader="none"/>
                        </w:tabs>
                        <w:jc w:val="center"/>
                        <w:rPr>
                          <w:rFonts w:ascii="Futura Book" w:hAnsi="Futura Book" w:cs="CenturyGothic"/>
                          <w:spacing w:val="4"/>
                          <w:sz w:val="18"/>
                          <w:szCs w:val="18"/>
                        </w:rPr>
                      </w:pPr>
                      <w:bookmarkStart w:id="1" w:name="_GoBack"/>
                      <w:bookmarkEnd w:id="1"/>
                      <w:r>
                        <w:rPr/>
                        <w:drawing>
                          <wp:inline distT="0" distB="0" distL="0" distR="0">
                            <wp:extent cx="3514725" cy="2724785"/>
                            <wp:effectExtent l="0" t="0" r="0" b="0"/>
                            <wp:docPr id="4"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
                                    <pic:cNvPicPr>
                                      <a:picLocks noChangeAspect="1" noChangeArrowheads="1"/>
                                    </pic:cNvPicPr>
                                  </pic:nvPicPr>
                                  <pic:blipFill>
                                    <a:blip r:embed="rId2"/>
                                    <a:stretch>
                                      <a:fillRect/>
                                    </a:stretch>
                                  </pic:blipFill>
                                  <pic:spPr bwMode="auto">
                                    <a:xfrm>
                                      <a:off x="0" y="0"/>
                                      <a:ext cx="3514725" cy="2724785"/>
                                    </a:xfrm>
                                    <a:prstGeom prst="rect">
                                      <a:avLst/>
                                    </a:prstGeom>
                                  </pic:spPr>
                                </pic:pic>
                              </a:graphicData>
                            </a:graphic>
                          </wp:inline>
                        </w:drawing>
                      </w:r>
                    </w:p>
                    <w:p>
                      <w:pPr>
                        <w:pStyle w:val="EinfAbs"/>
                        <w:tabs>
                          <w:tab w:val="right" w:pos="3980" w:leader="none"/>
                        </w:tabs>
                        <w:rPr>
                          <w:rFonts w:ascii="Futura Book" w:hAnsi="Futura Book" w:cs="CenturyGothic"/>
                          <w:b/>
                          <w:b/>
                          <w:spacing w:val="4"/>
                          <w:sz w:val="6"/>
                          <w:szCs w:val="6"/>
                        </w:rPr>
                      </w:pPr>
                      <w:r>
                        <w:rPr>
                          <w:rFonts w:cs="CenturyGothic" w:ascii="Futura Book" w:hAnsi="Futura Book"/>
                          <w:b/>
                          <w:spacing w:val="4"/>
                          <w:sz w:val="6"/>
                          <w:szCs w:val="6"/>
                        </w:rPr>
                      </w:r>
                    </w:p>
                    <w:p>
                      <w:pPr>
                        <w:pStyle w:val="EinfAbs"/>
                        <w:tabs>
                          <w:tab w:val="right" w:pos="3980" w:leader="none"/>
                        </w:tabs>
                        <w:rPr>
                          <w:rFonts w:ascii="Futura Book" w:hAnsi="Futura Book" w:cs="CenturyGothic"/>
                          <w:b/>
                          <w:b/>
                          <w:spacing w:val="4"/>
                        </w:rPr>
                      </w:pPr>
                      <w:r>
                        <w:rPr>
                          <w:rFonts w:cs="CenturyGothic" w:ascii="Futura Book" w:hAnsi="Futura Book"/>
                          <w:b/>
                          <w:spacing w:val="4"/>
                        </w:rPr>
                        <w:t>Grenzenlose Kreativität: Im Rausch der Farben und Formen</w:t>
                      </w:r>
                    </w:p>
                    <w:p>
                      <w:pPr>
                        <w:pStyle w:val="EinfAbs"/>
                        <w:tabs>
                          <w:tab w:val="right" w:pos="3980" w:leader="none"/>
                        </w:tabs>
                        <w:jc w:val="both"/>
                        <w:rPr>
                          <w:rFonts w:ascii="Futura Book" w:hAnsi="Futura Book" w:cs="CenturyGothic"/>
                          <w:i/>
                          <w:i/>
                          <w:spacing w:val="4"/>
                          <w:sz w:val="18"/>
                          <w:szCs w:val="18"/>
                        </w:rPr>
                      </w:pPr>
                      <w:r>
                        <w:rPr>
                          <w:rFonts w:cs="CenturyGothic" w:ascii="Futura Book" w:hAnsi="Futura Book"/>
                          <w:i/>
                          <w:spacing w:val="4"/>
                          <w:sz w:val="18"/>
                          <w:szCs w:val="18"/>
                        </w:rPr>
                      </w:r>
                    </w:p>
                    <w:p>
                      <w:pPr>
                        <w:pStyle w:val="EinfAbs"/>
                        <w:tabs>
                          <w:tab w:val="right" w:pos="3980" w:leader="none"/>
                        </w:tabs>
                        <w:jc w:val="both"/>
                        <w:rPr>
                          <w:rFonts w:ascii="Futura Book" w:hAnsi="Futura Book" w:cs="CenturyGothic"/>
                          <w:i/>
                          <w:i/>
                          <w:spacing w:val="4"/>
                          <w:sz w:val="18"/>
                          <w:szCs w:val="18"/>
                        </w:rPr>
                      </w:pPr>
                      <w:r>
                        <w:rPr>
                          <w:rFonts w:cs="CenturyGothic" w:ascii="Futura Book" w:hAnsi="Futura Book"/>
                          <w:i/>
                          <w:spacing w:val="4"/>
                          <w:sz w:val="18"/>
                          <w:szCs w:val="18"/>
                        </w:rPr>
                        <w:t xml:space="preserve">Natur ist Kunst! Sie lehrt uns das Staunen, das Still-Werden und Innehalten angesichts ihrer unendlichen Vielfalt. Der bildgewaltige Prachtband </w:t>
                      </w:r>
                      <w:r>
                        <w:rPr>
                          <w:rFonts w:cs="CenturyGothic" w:ascii="Futura Book" w:hAnsi="Futura Book"/>
                          <w:b/>
                          <w:i/>
                          <w:spacing w:val="4"/>
                          <w:sz w:val="18"/>
                          <w:szCs w:val="18"/>
                        </w:rPr>
                        <w:t>„Nature Styles“</w:t>
                      </w:r>
                      <w:r>
                        <w:rPr>
                          <w:rFonts w:cs="CenturyGothic" w:ascii="Futura Book" w:hAnsi="Futura Book"/>
                          <w:i/>
                          <w:spacing w:val="4"/>
                          <w:sz w:val="18"/>
                          <w:szCs w:val="18"/>
                        </w:rPr>
                        <w:t xml:space="preserve"> zeugt in seiner einmaligen Zusammenstellung eindrucksvoll davon.</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 xml:space="preserve">Die Natur macht uns erst bewusst, was wahre Kreativität bedeutet. Was vollendete Formen und Farbkombinationen sind. Sie steckt in uns allen und wird doch allzu oft verdrängt. Die Natur hat uns nicht nur erschaffen, sondern betörte schon unsere Sinne, lange bevor wir richtig denken konnten. Sie prägt unser ästhetisches Empfinden in allen Bereichen. Seit Jahrmilliarden gestaltet sie den Kosmos. Unaufhörlich – und immer wieder neu. Die von ihr vorgegebenen „Standards“ finden sich nicht nur in den ihr gewidmeten Naturwissenschaften, sondern auch in allen Bereichen unserer Kultur. Auf über 300 Seiten lädt der Fotobildband </w:t>
                      </w:r>
                      <w:r>
                        <w:rPr>
                          <w:rFonts w:cs="CenturyGothic" w:ascii="Futura Book" w:hAnsi="Futura Book"/>
                          <w:b/>
                          <w:spacing w:val="4"/>
                          <w:sz w:val="18"/>
                          <w:szCs w:val="18"/>
                        </w:rPr>
                        <w:t>„Nature Styles“</w:t>
                      </w:r>
                      <w:r>
                        <w:rPr>
                          <w:rFonts w:cs="CenturyGothic" w:ascii="Futura Book" w:hAnsi="Futura Book"/>
                          <w:spacing w:val="4"/>
                          <w:sz w:val="18"/>
                          <w:szCs w:val="18"/>
                        </w:rPr>
                        <w:t xml:space="preserve"> den Betrachter ein, die schöpferische Schönheit von Wasser und Eis, Felsen und Mineralien, Flora und Fauna zu entdecken. Inspirierende Texte wecken zusätzlich die Neugier und begleiten auf der Reise durch eine Welt voller Naturwunder. </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w:t>
                      </w:r>
                      <w:r>
                        <w:rPr>
                          <w:rFonts w:cs="CenturyGothic" w:ascii="Futura Book" w:hAnsi="Futura Book"/>
                          <w:spacing w:val="4"/>
                          <w:sz w:val="18"/>
                          <w:szCs w:val="18"/>
                        </w:rPr>
                        <w:t xml:space="preserve">Du brauchst keinen Louvre, wenn Du in der Natur bist“, sagt der Künstler und Herausgeber An Idiot, „denn nichts anderes vermag uns so in einen Rausch der Formen und Farben zu versetzen.“ </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 xml:space="preserve">Dieses Buch ist ein einzigartiges Sammelwerk der Kunststile, inspiriert von der grenzenlosen Gestaltungskraft Natur. Ein Muss für jeden Liebhaber ästhetischer Naturfotografie und ein haptisches Erlebnis durch die weiche Samtbeflockung des Schutzumschlags. </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rPr>
                          <w:rFonts w:ascii="Futura Book" w:hAnsi="Futura Book" w:cs="CenturyGothic"/>
                          <w:spacing w:val="4"/>
                          <w:sz w:val="18"/>
                          <w:szCs w:val="18"/>
                        </w:rPr>
                      </w:pPr>
                      <w:r>
                        <w:rPr>
                          <w:rFonts w:cs="CenturyGothic" w:ascii="Futura Book" w:hAnsi="Futura Book"/>
                          <w:spacing w:val="4"/>
                          <w:sz w:val="18"/>
                          <w:szCs w:val="18"/>
                        </w:rPr>
                        <w:t>Über An Idiot:</w:t>
                      </w:r>
                    </w:p>
                    <w:p>
                      <w:pPr>
                        <w:pStyle w:val="EinfAbs"/>
                        <w:rPr>
                          <w:rFonts w:ascii="Futura Book" w:hAnsi="Futura Book" w:cs="CenturyGothic"/>
                          <w:spacing w:val="4"/>
                          <w:sz w:val="18"/>
                          <w:szCs w:val="18"/>
                        </w:rPr>
                      </w:pPr>
                      <w:r>
                        <w:rPr>
                          <w:rFonts w:cs="CenturyGothic" w:ascii="Futura Book" w:hAnsi="Futura Book"/>
                          <w:spacing w:val="4"/>
                          <w:sz w:val="18"/>
                          <w:szCs w:val="18"/>
                        </w:rPr>
                      </w:r>
                    </w:p>
                    <w:p>
                      <w:pPr>
                        <w:pStyle w:val="EinfAbs"/>
                        <w:rPr>
                          <w:rFonts w:ascii="Futura Book" w:hAnsi="Futura Book" w:cs="CenturyGothic"/>
                          <w:spacing w:val="4"/>
                          <w:sz w:val="18"/>
                          <w:szCs w:val="18"/>
                        </w:rPr>
                      </w:pPr>
                      <w:r>
                        <w:rPr>
                          <w:rFonts w:cs="CenturyGothic" w:ascii="Futura Book" w:hAnsi="Futura Book"/>
                          <w:spacing w:val="4"/>
                          <w:sz w:val="18"/>
                          <w:szCs w:val="18"/>
                        </w:rPr>
                        <w:t>An Idiot hat viele Gesichter, stilistische Gesichter. Er war als Künstler schon mal da, wollte aber nicht mehr im immer gleichen, wiedererkennbaren Stil malen. Er vernichtete sein Gesamtwerk und verschwand für 25 Jahre, um sich dem Aufbau seiner eigenen, stilvariablen Kunstwelt zu widmen. Seit Kurzem ist er wieder da. Dieses Mal anonym. Er wählte den Künstlernamen An Idiot, um die unbeschränkte Freiheit eines Narren zu genießen. Die Natur hat mit ihrer freien, grenzenlosen Kreativität das Universum erschaffen. Für An Idiot ist die Natur die größte Künstlerin überhaupt, das Optimum der Kunst. Ihr Variantenreichtum ist sein Vorbild, um dem Kern der Kunst näher zu kommen.</w:t>
                      </w:r>
                    </w:p>
                    <w:p>
                      <w:pPr>
                        <w:pStyle w:val="EinfAbs"/>
                        <w:rPr/>
                      </w:pPr>
                      <w:r>
                        <w:rPr/>
                      </w:r>
                    </w:p>
                  </w:txbxContent>
                </v:textbox>
              </v:rect>
            </w:pict>
          </mc:Fallback>
        </mc:AlternateContent>
      </w:r>
    </w:p>
    <w:p>
      <w:pPr>
        <w:pStyle w:val="EinfAbs"/>
        <w:tabs>
          <w:tab w:val="right" w:pos="3980" w:leader="none"/>
        </w:tabs>
        <w:jc w:val="both"/>
        <w:rPr>
          <w:rFonts w:ascii="Futura Book" w:hAnsi="Futura Book" w:cs="CenturyGothic"/>
          <w:spacing w:val="4"/>
          <w:sz w:val="18"/>
          <w:szCs w:val="18"/>
          <w:u w:val="single"/>
        </w:rPr>
      </w:pPr>
      <w:r>
        <w:rPr>
          <w:rFonts w:cs="CenturyGothic" w:ascii="Futura Book" w:hAnsi="Futura Book"/>
          <w:spacing w:val="4"/>
          <w:sz w:val="18"/>
          <w:szCs w:val="18"/>
          <w:u w:val="single"/>
        </w:rPr>
      </w:r>
    </w:p>
    <w:p>
      <w:pPr>
        <w:pStyle w:val="EinfAbs"/>
        <w:tabs>
          <w:tab w:val="right" w:pos="3980" w:leader="none"/>
        </w:tabs>
        <w:ind w:left="1134" w:hanging="0"/>
        <w:jc w:val="both"/>
        <w:rPr>
          <w:rFonts w:ascii="Futura Book" w:hAnsi="Futura Book" w:cs="CenturyGothic"/>
          <w:spacing w:val="4"/>
          <w:sz w:val="18"/>
          <w:szCs w:val="18"/>
        </w:rPr>
      </w:pPr>
      <w:r>
        <w:rPr/>
        <w:drawing>
          <wp:inline distT="0" distB="0" distL="0" distR="6985">
            <wp:extent cx="2698115" cy="3600450"/>
            <wp:effectExtent l="0" t="0" r="0" b="0"/>
            <wp:docPr id="5" name="Grafi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 descr=""/>
                    <pic:cNvPicPr>
                      <a:picLocks noChangeAspect="1" noChangeArrowheads="1"/>
                    </pic:cNvPicPr>
                  </pic:nvPicPr>
                  <pic:blipFill>
                    <a:blip r:embed="rId3"/>
                    <a:stretch>
                      <a:fillRect/>
                    </a:stretch>
                  </pic:blipFill>
                  <pic:spPr bwMode="auto">
                    <a:xfrm>
                      <a:off x="0" y="0"/>
                      <a:ext cx="2698115" cy="3600450"/>
                    </a:xfrm>
                    <a:prstGeom prst="rect">
                      <a:avLst/>
                    </a:prstGeom>
                  </pic:spPr>
                </pic:pic>
              </a:graphicData>
            </a:graphic>
          </wp:inline>
        </w:drawing>
      </w:r>
      <w:r>
        <w:rPr/>
        <w:t xml:space="preserve">           </w:t>
      </w:r>
      <w:r>
        <w:rPr/>
        <w:drawing>
          <wp:inline distT="0" distB="0" distL="0" distR="0">
            <wp:extent cx="2940685" cy="2085975"/>
            <wp:effectExtent l="0" t="0" r="0" b="0"/>
            <wp:docPr id="6" name="Grafi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
                    <pic:cNvPicPr>
                      <a:picLocks noChangeAspect="1" noChangeArrowheads="1"/>
                    </pic:cNvPicPr>
                  </pic:nvPicPr>
                  <pic:blipFill>
                    <a:blip r:embed="rId4"/>
                    <a:stretch>
                      <a:fillRect/>
                    </a:stretch>
                  </pic:blipFill>
                  <pic:spPr bwMode="auto">
                    <a:xfrm>
                      <a:off x="0" y="0"/>
                      <a:ext cx="2940685" cy="2085975"/>
                    </a:xfrm>
                    <a:prstGeom prst="rect">
                      <a:avLst/>
                    </a:prstGeom>
                  </pic:spPr>
                </pic:pic>
              </a:graphicData>
            </a:graphic>
          </wp:inline>
        </w:drawing>
      </w:r>
    </w:p>
    <w:p>
      <w:pPr>
        <w:pStyle w:val="EinfAbs"/>
        <w:tabs>
          <w:tab w:val="right" w:pos="3980" w:leader="none"/>
        </w:tabs>
        <w:ind w:left="1560" w:hanging="0"/>
        <w:jc w:val="both"/>
        <w:rPr>
          <w:rFonts w:ascii="Futura Book" w:hAnsi="Futura Book" w:cs="CenturyGothic"/>
          <w:b/>
          <w:b/>
          <w:spacing w:val="4"/>
          <w:sz w:val="20"/>
          <w:szCs w:val="20"/>
        </w:rPr>
      </w:pPr>
      <w:r>
        <w:rPr>
          <w:rFonts w:cs="CenturyGothic" w:ascii="Futura Book" w:hAnsi="Futura Book"/>
          <w:b/>
          <w:spacing w:val="4"/>
          <w:sz w:val="20"/>
          <w:szCs w:val="20"/>
        </w:rPr>
        <w:t>Nature Styles</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An Idiot (Hrsg.)</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Hardcover mit Samt beflocktem Schutzumschlag</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24 x 34 cm, 304 Seiten</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über 350 Abbildungen in Farbe</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ISBN: 978-3-03889-000-3</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59,00 € [D] 60,70 € [A]</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Oktober 2017</w:t>
      </w:r>
    </w:p>
    <w:p>
      <w:pPr>
        <w:pStyle w:val="EinfAbs"/>
        <w:tabs>
          <w:tab w:val="right" w:pos="3980" w:leader="none"/>
        </w:tabs>
        <w:ind w:left="1560" w:hanging="0"/>
        <w:jc w:val="both"/>
        <w:rPr>
          <w:rFonts w:ascii="Futura Book" w:hAnsi="Futura Book" w:cs="CenturyGothic"/>
          <w:spacing w:val="4"/>
          <w:sz w:val="18"/>
          <w:szCs w:val="18"/>
          <w:u w:val="single"/>
        </w:rPr>
      </w:pPr>
      <w:r>
        <w:rPr>
          <w:rFonts w:cs="CenturyGothic" w:ascii="Futura Book" w:hAnsi="Futura Book"/>
          <w:spacing w:val="4"/>
          <w:sz w:val="18"/>
          <w:szCs w:val="18"/>
          <w:u w:val="single"/>
        </w:rPr>
      </w:r>
    </w:p>
    <w:p>
      <w:pPr>
        <w:pStyle w:val="EinfAbs"/>
        <w:tabs>
          <w:tab w:val="right" w:pos="3980" w:leader="none"/>
        </w:tabs>
        <w:ind w:left="1560" w:hanging="0"/>
        <w:jc w:val="both"/>
        <w:rPr>
          <w:rFonts w:ascii="Futura Book" w:hAnsi="Futura Book" w:cs="CenturyGothic"/>
          <w:spacing w:val="4"/>
          <w:sz w:val="18"/>
          <w:szCs w:val="18"/>
          <w:u w:val="single"/>
        </w:rPr>
      </w:pPr>
      <w:r>
        <w:rPr>
          <w:rFonts w:cs="CenturyGothic" w:ascii="Futura Book" w:hAnsi="Futura Book"/>
          <w:spacing w:val="4"/>
          <w:sz w:val="18"/>
          <w:szCs w:val="18"/>
          <w:u w:val="single"/>
        </w:rPr>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Über OIO BOOKS:</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OIO Books ist ein neuer Verlag für Kunst- und Bildbände. Im Herbst 2017 startet der Verlag mit den ersten zehn Titeln. Für das Frühjahr 2018 sind bereits zwölf weitere Bildbände in Planung.</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Der Name OIO ist Programm, denn OIO steht als Symbol für große, geöffnete Augen und für eine herausragende Visualität. Zugleich steht es für kreatives Buchdesign und opulente Ausstattung. Der Verlagsname versinnbildlicht gleichsam auch den Binärcode einer neuen zukunftsweisenden Gattung der Malerei.</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 xml:space="preserve"> </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www.oiobooks.com</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ind w:left="1560" w:hanging="0"/>
        <w:jc w:val="both"/>
        <w:rPr>
          <w:rFonts w:ascii="Futura Book" w:hAnsi="Futura Book" w:cs="CenturyGothic"/>
          <w:spacing w:val="4"/>
          <w:sz w:val="18"/>
          <w:szCs w:val="18"/>
          <w:u w:val="single"/>
        </w:rPr>
      </w:pPr>
      <w:r>
        <w:rPr>
          <w:rFonts w:cs="CenturyGothic" w:ascii="Futura Book" w:hAnsi="Futura Book"/>
          <w:spacing w:val="4"/>
          <w:sz w:val="18"/>
          <w:szCs w:val="18"/>
          <w:u w:val="single"/>
        </w:rPr>
      </w:r>
    </w:p>
    <w:p>
      <w:pPr>
        <w:pStyle w:val="EinfAbs"/>
        <w:tabs>
          <w:tab w:val="right" w:pos="3980" w:leader="none"/>
        </w:tabs>
        <w:ind w:left="1560" w:hanging="0"/>
        <w:jc w:val="both"/>
        <w:rPr>
          <w:rFonts w:ascii="Futura Book" w:hAnsi="Futura Book" w:cs="CenturyGothic"/>
          <w:spacing w:val="4"/>
          <w:sz w:val="18"/>
          <w:szCs w:val="18"/>
          <w:u w:val="single"/>
        </w:rPr>
      </w:pPr>
      <w:r>
        <w:rPr>
          <w:rFonts w:cs="CenturyGothic" w:ascii="Futura Book" w:hAnsi="Futura Book"/>
          <w:spacing w:val="4"/>
          <w:sz w:val="18"/>
          <w:szCs w:val="18"/>
          <w:u w:val="single"/>
        </w:rPr>
        <w:t>Für Presseinformationen, Interviewanfragen und Bildmaterial:</w:t>
      </w:r>
    </w:p>
    <w:p>
      <w:pPr>
        <w:pStyle w:val="EinfAbs"/>
        <w:tabs>
          <w:tab w:val="right" w:pos="3980" w:leader="none"/>
        </w:tabs>
        <w:ind w:left="1560" w:hanging="0"/>
        <w:rPr>
          <w:rFonts w:ascii="Futura Book" w:hAnsi="Futura Book" w:cs="CenturyGothic"/>
          <w:spacing w:val="4"/>
          <w:sz w:val="16"/>
          <w:szCs w:val="16"/>
        </w:rPr>
      </w:pPr>
      <w:r>
        <w:rPr>
          <w:rFonts w:cs="CenturyGothic" w:ascii="Futura Book" w:hAnsi="Futura Book"/>
          <w:spacing w:val="4"/>
          <w:sz w:val="16"/>
          <w:szCs w:val="16"/>
        </w:rPr>
      </w:r>
    </w:p>
    <w:p>
      <w:pPr>
        <w:pStyle w:val="EinfAbs"/>
        <w:tabs>
          <w:tab w:val="right" w:pos="3980" w:leader="none"/>
        </w:tabs>
        <w:ind w:left="1560" w:hanging="0"/>
        <w:rPr>
          <w:rFonts w:ascii="Futura Book" w:hAnsi="Futura Book" w:cs="CenturyGothic"/>
          <w:spacing w:val="4"/>
          <w:sz w:val="16"/>
          <w:szCs w:val="16"/>
        </w:rPr>
      </w:pPr>
      <w:r>
        <w:rPr>
          <w:rFonts w:cs="CenturyGothic" w:ascii="Futura Book" w:hAnsi="Futura Book"/>
          <w:spacing w:val="4"/>
          <w:sz w:val="16"/>
          <w:szCs w:val="16"/>
        </w:rPr>
        <w:t>OIO BOOKS</w:t>
      </w:r>
    </w:p>
    <w:p>
      <w:pPr>
        <w:pStyle w:val="EinfAbs"/>
        <w:tabs>
          <w:tab w:val="right" w:pos="3980" w:leader="none"/>
        </w:tabs>
        <w:ind w:left="1560" w:hanging="0"/>
        <w:rPr>
          <w:rFonts w:ascii="Futura Book" w:hAnsi="Futura Book" w:cs="CenturyGothic"/>
          <w:spacing w:val="4"/>
          <w:sz w:val="16"/>
          <w:szCs w:val="16"/>
        </w:rPr>
      </w:pPr>
      <w:r>
        <w:rPr/>
      </w:r>
    </w:p>
    <w:p>
      <w:pPr>
        <w:pStyle w:val="Normal"/>
        <w:ind w:left="1560" w:hanging="0"/>
        <w:rPr/>
      </w:pPr>
      <w:r>
        <w:rPr/>
      </w:r>
    </w:p>
    <w:sectPr>
      <w:headerReference w:type="default" r:id="rId5"/>
      <w:type w:val="nextPage"/>
      <w:pgSz w:w="11906" w:h="16820"/>
      <w:pgMar w:left="0" w:right="720" w:header="426" w:top="1792" w:footer="0" w:bottom="1225"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Lucida Grande">
    <w:charset w:val="00"/>
    <w:family w:val="roman"/>
    <w:pitch w:val="variable"/>
  </w:font>
  <w:font w:name="Liberation Sans">
    <w:altName w:val="Arial"/>
    <w:charset w:val="00"/>
    <w:family w:val="swiss"/>
    <w:pitch w:val="variable"/>
  </w:font>
  <w:font w:name="MinionPro-Regular">
    <w:charset w:val="00"/>
    <w:family w:val="roman"/>
    <w:pitch w:val="variable"/>
  </w:font>
  <w:font w:name="Futura Book">
    <w:charset w:val="00"/>
    <w:family w:val="roman"/>
    <w:pitch w:val="variable"/>
  </w:font>
  <w:font w:name="CenturyGothic">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ind w:left="1418" w:right="690" w:hanging="0"/>
      <w:jc w:val="center"/>
      <w:rPr/>
    </w:pPr>
    <w:r>
      <w:rPr/>
      <w:drawing>
        <wp:inline distT="0" distB="2540" distL="0" distR="0">
          <wp:extent cx="2333625" cy="417195"/>
          <wp:effectExtent l="0" t="0" r="0" b="0"/>
          <wp:docPr id="7" name="Bild1" descr="C:\Users\Becker\AppData\Local\Temp\OIOBOOKS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1" descr="C:\Users\Becker\AppData\Local\Temp\OIOBOOKS LOGO-1.png"/>
                  <pic:cNvPicPr>
                    <a:picLocks noChangeAspect="1" noChangeArrowheads="1"/>
                  </pic:cNvPicPr>
                </pic:nvPicPr>
                <pic:blipFill>
                  <a:blip r:embed="rId1"/>
                  <a:stretch>
                    <a:fillRect/>
                  </a:stretch>
                </pic:blipFill>
                <pic:spPr bwMode="auto">
                  <a:xfrm>
                    <a:off x="0" y="0"/>
                    <a:ext cx="2333625" cy="417195"/>
                  </a:xfrm>
                  <a:prstGeom prst="rect">
                    <a:avLst/>
                  </a:prstGeom>
                </pic:spPr>
              </pic:pic>
            </a:graphicData>
          </a:graphic>
        </wp:inline>
      </w:drawing>
    </w:r>
  </w:p>
  <w:p>
    <w:pPr>
      <w:pStyle w:val="Kopfzeile"/>
      <w:ind w:left="1276" w:right="832" w:hanging="0"/>
      <w:jc w:val="center"/>
      <w:rPr/>
    </w:pPr>
    <w:r>
      <w:rPr>
        <w:b/>
        <w:color w:val="808080" w:themeColor="background1" w:themeShade="80"/>
        <w:sz w:val="28"/>
        <w:szCs w:val="28"/>
      </w:rPr>
      <w:t>PRESSEINFORMATION</w:t>
    </w:r>
  </w:p>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de-DE"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ＭＳ 明朝" w:cs="" w:asciiTheme="minorHAnsi" w:cstheme="minorBidi" w:eastAsiaTheme="minorEastAsia" w:hAnsiTheme="minorHAnsi"/>
        <w:sz w:val="24"/>
        <w:szCs w:val="24"/>
        <w:lang w:val="de-DE" w:eastAsia="de-DE"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false"/>
      <w:bidi w:val="0"/>
      <w:jc w:val="left"/>
    </w:pPr>
    <w:rPr>
      <w:rFonts w:ascii="Cambria" w:hAnsi="Cambria" w:eastAsia="ＭＳ 明朝" w:cs="" w:asciiTheme="minorHAnsi" w:cstheme="minorBidi" w:eastAsiaTheme="minorEastAsia" w:hAnsiTheme="minorHAnsi"/>
      <w:color w:val="auto"/>
      <w:kern w:val="0"/>
      <w:sz w:val="24"/>
      <w:szCs w:val="24"/>
      <w:lang w:val="de-DE" w:eastAsia="de-DE" w:bidi="ar-SA"/>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Kopfzeile"/>
    <w:uiPriority w:val="99"/>
    <w:qFormat/>
    <w:rsid w:val="00156d29"/>
    <w:rPr/>
  </w:style>
  <w:style w:type="character" w:styleId="FuzeileZchn" w:customStyle="1">
    <w:name w:val="Fußzeile Zchn"/>
    <w:basedOn w:val="DefaultParagraphFont"/>
    <w:link w:val="Fuzeile"/>
    <w:uiPriority w:val="99"/>
    <w:qFormat/>
    <w:rsid w:val="00156d29"/>
    <w:rPr/>
  </w:style>
  <w:style w:type="character" w:styleId="SprechblasentextZchn" w:customStyle="1">
    <w:name w:val="Sprechblasentext Zchn"/>
    <w:basedOn w:val="DefaultParagraphFont"/>
    <w:link w:val="Sprechblasentext"/>
    <w:uiPriority w:val="99"/>
    <w:semiHidden/>
    <w:qFormat/>
    <w:rsid w:val="00af4069"/>
    <w:rPr>
      <w:rFonts w:ascii="Lucida Grande" w:hAnsi="Lucida Grande" w:cs="Lucida Grande"/>
      <w:sz w:val="18"/>
      <w:szCs w:val="18"/>
    </w:rPr>
  </w:style>
  <w:style w:type="character" w:styleId="Internetverknpfung">
    <w:name w:val="Internetverknüpfung"/>
    <w:basedOn w:val="DefaultParagraphFont"/>
    <w:uiPriority w:val="99"/>
    <w:unhideWhenUsed/>
    <w:rsid w:val="00bc3418"/>
    <w:rPr>
      <w:color w:val="0000FF" w:themeColor="hyperlink"/>
      <w:u w:val="single"/>
    </w:rPr>
  </w:style>
  <w:style w:type="character" w:styleId="NichtaufgelsteErwhnung1" w:customStyle="1">
    <w:name w:val="Nicht aufgelöste Erwähnung1"/>
    <w:basedOn w:val="DefaultParagraphFont"/>
    <w:uiPriority w:val="99"/>
    <w:semiHidden/>
    <w:unhideWhenUsed/>
    <w:qFormat/>
    <w:rsid w:val="004c3e0e"/>
    <w:rPr>
      <w:color w:val="808080"/>
      <w:shd w:fill="E6E6E6" w:val="clear"/>
    </w:rPr>
  </w:style>
  <w:style w:type="paragraph" w:styleId="Berschrift">
    <w:name w:val="Überschrift"/>
    <w:basedOn w:val="Normal"/>
    <w:next w:val="Textkrper"/>
    <w:qFormat/>
    <w:pPr>
      <w:keepNext w:val="true"/>
      <w:spacing w:before="240" w:after="120"/>
    </w:pPr>
    <w:rPr>
      <w:rFonts w:ascii="Liberation Sans" w:hAnsi="Liberation Sans" w:eastAsia="Microsoft YaHei" w:cs="Arial"/>
      <w:sz w:val="28"/>
      <w:szCs w:val="28"/>
    </w:rPr>
  </w:style>
  <w:style w:type="paragraph" w:styleId="Textkrper">
    <w:name w:val="Body Text"/>
    <w:basedOn w:val="Normal"/>
    <w:pPr>
      <w:spacing w:lineRule="auto" w:line="288" w:before="0" w:after="140"/>
    </w:pPr>
    <w:rPr/>
  </w:style>
  <w:style w:type="paragraph" w:styleId="Liste">
    <w:name w:val="List"/>
    <w:basedOn w:val="Textkrper"/>
    <w:pPr/>
    <w:rPr>
      <w:rFonts w:cs="Arial"/>
    </w:rPr>
  </w:style>
  <w:style w:type="paragraph" w:styleId="Beschriftung">
    <w:name w:val="Caption"/>
    <w:basedOn w:val="Normal"/>
    <w:qFormat/>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 w:type="paragraph" w:styleId="EinfAbs" w:customStyle="1">
    <w:name w:val="[Einf. Abs.]"/>
    <w:basedOn w:val="Normal"/>
    <w:uiPriority w:val="99"/>
    <w:qFormat/>
    <w:rsid w:val="00156d29"/>
    <w:pPr>
      <w:widowControl w:val="false"/>
      <w:spacing w:lineRule="auto" w:line="288"/>
      <w:textAlignment w:val="center"/>
    </w:pPr>
    <w:rPr>
      <w:rFonts w:ascii="MinionPro-Regular" w:hAnsi="MinionPro-Regular" w:cs="MinionPro-Regular"/>
      <w:color w:val="000000"/>
    </w:rPr>
  </w:style>
  <w:style w:type="paragraph" w:styleId="Kopfzeile">
    <w:name w:val="Header"/>
    <w:basedOn w:val="Normal"/>
    <w:link w:val="KopfzeileZchn"/>
    <w:uiPriority w:val="99"/>
    <w:unhideWhenUsed/>
    <w:rsid w:val="00156d29"/>
    <w:pPr>
      <w:tabs>
        <w:tab w:val="center" w:pos="4536" w:leader="none"/>
        <w:tab w:val="right" w:pos="9072" w:leader="none"/>
      </w:tabs>
    </w:pPr>
    <w:rPr/>
  </w:style>
  <w:style w:type="paragraph" w:styleId="Fuzeile">
    <w:name w:val="Footer"/>
    <w:basedOn w:val="Normal"/>
    <w:link w:val="FuzeileZchn"/>
    <w:uiPriority w:val="99"/>
    <w:unhideWhenUsed/>
    <w:rsid w:val="00156d29"/>
    <w:pPr>
      <w:tabs>
        <w:tab w:val="center" w:pos="4536" w:leader="none"/>
        <w:tab w:val="right" w:pos="9072" w:leader="none"/>
      </w:tabs>
    </w:pPr>
    <w:rPr/>
  </w:style>
  <w:style w:type="paragraph" w:styleId="BalloonText">
    <w:name w:val="Balloon Text"/>
    <w:basedOn w:val="Normal"/>
    <w:link w:val="SprechblasentextZchn"/>
    <w:uiPriority w:val="99"/>
    <w:semiHidden/>
    <w:unhideWhenUsed/>
    <w:qFormat/>
    <w:rsid w:val="00af4069"/>
    <w:pPr/>
    <w:rPr>
      <w:rFonts w:ascii="Lucida Grande" w:hAnsi="Lucida Grande" w:cs="Lucida Grande"/>
      <w:sz w:val="18"/>
      <w:szCs w:val="18"/>
    </w:rPr>
  </w:style>
  <w:style w:type="paragraph" w:styleId="KeinAbsatzformat" w:customStyle="1">
    <w:name w:val="[Kein Absatzformat]"/>
    <w:qFormat/>
    <w:rsid w:val="00af4069"/>
    <w:pPr>
      <w:widowControl w:val="false"/>
      <w:bidi w:val="0"/>
      <w:spacing w:lineRule="auto" w:line="288"/>
      <w:jc w:val="left"/>
      <w:textAlignment w:val="center"/>
    </w:pPr>
    <w:rPr>
      <w:rFonts w:ascii="MinionPro-Regular" w:hAnsi="MinionPro-Regular" w:cs="MinionPro-Regular" w:eastAsia="ＭＳ 明朝"/>
      <w:color w:val="000000"/>
      <w:kern w:val="0"/>
      <w:sz w:val="24"/>
      <w:szCs w:val="24"/>
      <w:lang w:val="de-DE" w:eastAsia="de-DE" w:bidi="ar-SA"/>
    </w:rPr>
  </w:style>
  <w:style w:type="paragraph" w:styleId="Rahmeninhalt">
    <w:name w:val="Rahmeninhalt"/>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header" Target="header1.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115D4-E2E4-4410-8304-621350271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Application>LibreOffice/5.4.6.2$Windows_X86_64 LibreOffice_project/4014ce260a04f1026ba855d3b8d91541c224eab8</Application>
  <Pages>2</Pages>
  <Words>450</Words>
  <Characters>2647</Characters>
  <CharactersWithSpaces>3091</CharactersWithSpaces>
  <Paragraphs>26</Paragraphs>
  <Company>Wolfram Söll, designwerk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2017-09-22T12:08:00Z</dcterms:created>
  <dc:creator>Stefanie Geisberger</dc:creator>
  <dc:description/>
  <dc:language>de-AT</dc:language>
  <cp:lastModifiedBy/>
  <cp:lastPrinted>2017-10-09T17:58:00Z</cp:lastPrinted>
  <dcterms:modified xsi:type="dcterms:W3CDTF">2018-05-18T15:59:21Z</dcterms:modified>
  <cp:revision>28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Wolfram Söll, designwerk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